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3F" w:rsidRPr="003163B7" w:rsidRDefault="00487F3F" w:rsidP="00CB31D1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nl-NL"/>
        </w:rPr>
      </w:pPr>
      <w:bookmarkStart w:id="0" w:name="_GoBack"/>
      <w:bookmarkEnd w:id="0"/>
      <w:r w:rsidRPr="003163B7">
        <w:rPr>
          <w:rFonts w:ascii="Arial" w:eastAsia="Times New Roman" w:hAnsi="Arial" w:cs="Arial"/>
          <w:b/>
          <w:bCs/>
          <w:kern w:val="36"/>
          <w:sz w:val="20"/>
          <w:szCs w:val="20"/>
          <w:lang w:eastAsia="nl-NL"/>
        </w:rPr>
        <w:t>Privacy Verklaring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Algemeen</w:t>
      </w:r>
    </w:p>
    <w:p w:rsidR="00487F3F" w:rsidRPr="003163B7" w:rsidRDefault="00487F3F" w:rsidP="00FE7C7A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In dit privacy en cookie statement (hierna 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>“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privacyverklaring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>”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 genoemd) informeert de Stichting 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Vrienden van het kinderhuis </w:t>
      </w:r>
      <w:r w:rsidR="003163B7">
        <w:rPr>
          <w:rFonts w:ascii="Arial" w:eastAsia="Times New Roman" w:hAnsi="Arial" w:cs="Arial"/>
          <w:sz w:val="20"/>
          <w:szCs w:val="20"/>
          <w:lang w:eastAsia="nl-NL"/>
        </w:rPr>
        <w:t xml:space="preserve">Crèche de </w:t>
      </w:r>
      <w:proofErr w:type="spellStart"/>
      <w:r w:rsidR="003163B7">
        <w:rPr>
          <w:rFonts w:ascii="Arial" w:eastAsia="Times New Roman" w:hAnsi="Arial" w:cs="Arial"/>
          <w:sz w:val="20"/>
          <w:szCs w:val="20"/>
          <w:lang w:eastAsia="nl-NL"/>
        </w:rPr>
        <w:t>l’Espoir</w:t>
      </w:r>
      <w:proofErr w:type="spellEnd"/>
      <w:r w:rsidR="003163B7">
        <w:rPr>
          <w:rFonts w:ascii="Arial" w:eastAsia="Times New Roman" w:hAnsi="Arial" w:cs="Arial"/>
          <w:sz w:val="20"/>
          <w:szCs w:val="20"/>
          <w:lang w:eastAsia="nl-NL"/>
        </w:rPr>
        <w:t xml:space="preserve"> te </w:t>
      </w:r>
      <w:proofErr w:type="spellStart"/>
      <w:r w:rsidR="003163B7">
        <w:rPr>
          <w:rFonts w:ascii="Arial" w:eastAsia="Times New Roman" w:hAnsi="Arial" w:cs="Arial"/>
          <w:sz w:val="20"/>
          <w:szCs w:val="20"/>
          <w:lang w:eastAsia="nl-NL"/>
        </w:rPr>
        <w:t>Marrakech</w:t>
      </w:r>
      <w:proofErr w:type="spellEnd"/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hierna 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ook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te noemen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“de Stichting” u over de wijze waarop de Stichting persoonsgegevens verwerkt, voor welke doeleinden</w:t>
      </w:r>
      <w:r w:rsidR="003163B7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wat uw rechten zijn (als de Stichting persoonsgegevens van u verwerkt) en andere informatie die te maken heeft met hoe de Stichting omgaat met persoonsgegevens. Het gaat hierbij om persoonsgegevens van alle relaties van de Stichting, verkregen via verschillende aanmeldprocessen als 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donateur, ontvanger van de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nieuwsbrief en vanuit bezoek aan en gebruik van de website van de Stichting.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Wat zijn persoonsgegevens?</w:t>
      </w:r>
    </w:p>
    <w:p w:rsidR="00487F3F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Persoonsgegevens zijn gegevens die 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terug te voeren zijn op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een natuurlijke persoon z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oals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naam, </w:t>
      </w:r>
      <w:r w:rsidR="003163B7">
        <w:rPr>
          <w:rFonts w:ascii="Arial" w:eastAsia="Times New Roman" w:hAnsi="Arial" w:cs="Arial"/>
          <w:sz w:val="20"/>
          <w:szCs w:val="20"/>
          <w:lang w:eastAsia="nl-NL"/>
        </w:rPr>
        <w:t xml:space="preserve">geslacht, adres, </w:t>
      </w:r>
      <w:r w:rsidR="003163B7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geboortedatum, </w:t>
      </w:r>
      <w:r w:rsidR="003163B7">
        <w:rPr>
          <w:rFonts w:ascii="Arial" w:eastAsia="Times New Roman" w:hAnsi="Arial" w:cs="Arial"/>
          <w:sz w:val="20"/>
          <w:szCs w:val="20"/>
          <w:lang w:eastAsia="nl-NL"/>
        </w:rPr>
        <w:t xml:space="preserve">woonplaats, telefoonnummers,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e-mailadres, </w:t>
      </w:r>
      <w:r w:rsidR="003163B7">
        <w:rPr>
          <w:rFonts w:ascii="Arial" w:eastAsia="Times New Roman" w:hAnsi="Arial" w:cs="Arial"/>
          <w:sz w:val="20"/>
          <w:szCs w:val="20"/>
          <w:lang w:eastAsia="nl-NL"/>
        </w:rPr>
        <w:t xml:space="preserve">bankrekeningnummer,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foto’s</w:t>
      </w:r>
      <w:r w:rsidR="003163B7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proofErr w:type="spellStart"/>
      <w:r w:rsidR="003163B7">
        <w:rPr>
          <w:rFonts w:ascii="Arial" w:eastAsia="Times New Roman" w:hAnsi="Arial" w:cs="Arial"/>
          <w:sz w:val="20"/>
          <w:szCs w:val="20"/>
          <w:lang w:eastAsia="nl-NL"/>
        </w:rPr>
        <w:t>social</w:t>
      </w:r>
      <w:proofErr w:type="spellEnd"/>
      <w:r w:rsidR="003163B7">
        <w:rPr>
          <w:rFonts w:ascii="Arial" w:eastAsia="Times New Roman" w:hAnsi="Arial" w:cs="Arial"/>
          <w:sz w:val="20"/>
          <w:szCs w:val="20"/>
          <w:lang w:eastAsia="nl-NL"/>
        </w:rPr>
        <w:t xml:space="preserve"> media accounts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 e.d. Wanneer (een combinatie van) deze gegevens naar een natuurlijke persoon herleid kunnen worden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,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spreken we over persoonsgegevens.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De Stichting </w:t>
      </w:r>
      <w:r w:rsidR="00C25F01"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Vrienden van het </w:t>
      </w:r>
      <w:r w:rsidR="00C25F01" w:rsidRPr="00FE7C7A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kinderhuis</w:t>
      </w:r>
      <w:r w:rsidR="00FE7C7A" w:rsidRPr="00FE7C7A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Crèche de </w:t>
      </w:r>
      <w:proofErr w:type="spellStart"/>
      <w:r w:rsidR="00FE7C7A" w:rsidRPr="00FE7C7A">
        <w:rPr>
          <w:rFonts w:ascii="Arial" w:eastAsia="Times New Roman" w:hAnsi="Arial" w:cs="Arial"/>
          <w:b/>
          <w:sz w:val="20"/>
          <w:szCs w:val="20"/>
          <w:lang w:eastAsia="nl-NL"/>
        </w:rPr>
        <w:t>l’Espoir</w:t>
      </w:r>
      <w:proofErr w:type="spellEnd"/>
      <w:r w:rsidR="00FE7C7A" w:rsidRPr="00FE7C7A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te </w:t>
      </w:r>
      <w:proofErr w:type="spellStart"/>
      <w:r w:rsidR="00FE7C7A" w:rsidRPr="00FE7C7A">
        <w:rPr>
          <w:rFonts w:ascii="Arial" w:eastAsia="Times New Roman" w:hAnsi="Arial" w:cs="Arial"/>
          <w:b/>
          <w:sz w:val="20"/>
          <w:szCs w:val="20"/>
          <w:lang w:eastAsia="nl-NL"/>
        </w:rPr>
        <w:t>Marrakech</w:t>
      </w:r>
      <w:proofErr w:type="spellEnd"/>
    </w:p>
    <w:p w:rsidR="00C25F01" w:rsidRPr="00FE7C7A" w:rsidRDefault="00487F3F" w:rsidP="00FE7C7A">
      <w:pPr>
        <w:pStyle w:val="Geenafstand"/>
        <w:jc w:val="both"/>
        <w:rPr>
          <w:rFonts w:ascii="Arial" w:hAnsi="Arial" w:cs="Arial"/>
          <w:sz w:val="20"/>
          <w:szCs w:val="20"/>
          <w:lang w:eastAsia="nl-NL"/>
        </w:rPr>
      </w:pPr>
      <w:r w:rsidRPr="00FE7C7A">
        <w:rPr>
          <w:rFonts w:ascii="Arial" w:hAnsi="Arial" w:cs="Arial"/>
          <w:sz w:val="20"/>
          <w:szCs w:val="20"/>
          <w:lang w:eastAsia="nl-NL"/>
        </w:rPr>
        <w:t xml:space="preserve">De Stichting hecht er aan op juiste en zorgvuldige wijze persoonsgegevens </w:t>
      </w:r>
      <w:r w:rsidR="00C25F01" w:rsidRPr="00FE7C7A">
        <w:rPr>
          <w:rFonts w:ascii="Arial" w:hAnsi="Arial" w:cs="Arial"/>
          <w:sz w:val="20"/>
          <w:szCs w:val="20"/>
          <w:lang w:eastAsia="nl-NL"/>
        </w:rPr>
        <w:t xml:space="preserve">te verzamelen en te verwerken van </w:t>
      </w:r>
      <w:r w:rsidRPr="00FE7C7A">
        <w:rPr>
          <w:rFonts w:ascii="Arial" w:hAnsi="Arial" w:cs="Arial"/>
          <w:sz w:val="20"/>
          <w:szCs w:val="20"/>
          <w:lang w:eastAsia="nl-NL"/>
        </w:rPr>
        <w:t>donateurs, nieuwsbriefontvangers en overige relaties.</w:t>
      </w:r>
    </w:p>
    <w:p w:rsidR="00487F3F" w:rsidRPr="00FE7C7A" w:rsidRDefault="00487F3F" w:rsidP="00FE7C7A">
      <w:pPr>
        <w:pStyle w:val="Geenafstand"/>
        <w:jc w:val="both"/>
        <w:rPr>
          <w:rFonts w:ascii="Arial" w:hAnsi="Arial" w:cs="Arial"/>
          <w:sz w:val="20"/>
          <w:szCs w:val="20"/>
          <w:lang w:eastAsia="nl-NL"/>
        </w:rPr>
      </w:pPr>
      <w:r w:rsidRPr="00FE7C7A">
        <w:rPr>
          <w:rFonts w:ascii="Arial" w:hAnsi="Arial" w:cs="Arial"/>
          <w:sz w:val="20"/>
          <w:szCs w:val="20"/>
          <w:lang w:eastAsia="nl-NL"/>
        </w:rPr>
        <w:t>De Stichting verwerkt de persoonsgegevens in overeenstemming met de geldende wetgeving ten aanzien van de bescherming van persoonsgegevens. Met ingang van 25 mei 2018 is dat de Algemene Verordening Gegevensbescherming (AVG)</w:t>
      </w:r>
      <w:r w:rsidR="00FE7C7A">
        <w:rPr>
          <w:rFonts w:ascii="Arial" w:hAnsi="Arial" w:cs="Arial"/>
          <w:sz w:val="20"/>
          <w:szCs w:val="20"/>
          <w:lang w:eastAsia="nl-NL"/>
        </w:rPr>
        <w:t xml:space="preserve"> en de uitvoeringswet </w:t>
      </w:r>
      <w:r w:rsidR="00FE7C7A" w:rsidRPr="00FE7C7A">
        <w:rPr>
          <w:rFonts w:ascii="Arial" w:hAnsi="Arial" w:cs="Arial"/>
          <w:sz w:val="20"/>
          <w:szCs w:val="20"/>
          <w:lang w:eastAsia="nl-NL"/>
        </w:rPr>
        <w:t>Algemene Verordening Gegevensbescherming</w:t>
      </w:r>
      <w:r w:rsidR="00FE7C7A">
        <w:rPr>
          <w:rFonts w:ascii="Arial" w:hAnsi="Arial" w:cs="Arial"/>
          <w:sz w:val="20"/>
          <w:szCs w:val="20"/>
          <w:lang w:eastAsia="nl-NL"/>
        </w:rPr>
        <w:t xml:space="preserve">. De AVG is een Europese verordening die </w:t>
      </w:r>
      <w:r w:rsidR="00C25F01" w:rsidRPr="00FE7C7A">
        <w:rPr>
          <w:rFonts w:ascii="Arial" w:hAnsi="Arial" w:cs="Arial"/>
          <w:sz w:val="20"/>
          <w:szCs w:val="20"/>
          <w:lang w:eastAsia="nl-NL"/>
        </w:rPr>
        <w:t>geld</w:t>
      </w:r>
      <w:r w:rsidR="00FE7C7A">
        <w:rPr>
          <w:rFonts w:ascii="Arial" w:hAnsi="Arial" w:cs="Arial"/>
          <w:sz w:val="20"/>
          <w:szCs w:val="20"/>
          <w:lang w:eastAsia="nl-NL"/>
        </w:rPr>
        <w:t>t</w:t>
      </w:r>
      <w:r w:rsidR="00C25F01" w:rsidRPr="00FE7C7A">
        <w:rPr>
          <w:rFonts w:ascii="Arial" w:hAnsi="Arial" w:cs="Arial"/>
          <w:sz w:val="20"/>
          <w:szCs w:val="20"/>
          <w:lang w:eastAsia="nl-NL"/>
        </w:rPr>
        <w:t xml:space="preserve"> in de lidstaten van de Europese Unie.</w:t>
      </w:r>
      <w:r w:rsidRPr="00FE7C7A">
        <w:rPr>
          <w:rFonts w:ascii="Arial" w:hAnsi="Arial" w:cs="Arial"/>
          <w:sz w:val="20"/>
          <w:szCs w:val="20"/>
          <w:lang w:eastAsia="nl-NL"/>
        </w:rPr>
        <w:t xml:space="preserve"> De Stichting is verantwoordelijke in de zin van de AVG.</w:t>
      </w:r>
    </w:p>
    <w:p w:rsidR="00487F3F" w:rsidRPr="00FE7C7A" w:rsidRDefault="00487F3F" w:rsidP="00FE7C7A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FE7C7A">
        <w:rPr>
          <w:rFonts w:ascii="Arial" w:eastAsia="Times New Roman" w:hAnsi="Arial" w:cs="Arial"/>
          <w:sz w:val="20"/>
          <w:szCs w:val="20"/>
          <w:lang w:eastAsia="nl-NL"/>
        </w:rPr>
        <w:t>Wilt u hierover contact opnemen met de Stichting, gebruik dan de contactgegevens onderaan deze privacyverklaring.</w:t>
      </w:r>
    </w:p>
    <w:p w:rsidR="00CB31D1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De Stichting verzamelt en verwerkt persoonsgegevens van 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natuurlijke personen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met wie 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de Stichting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direct of indirect een relatie hee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>ft, wil hebben of heeft gehad.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 Dat zijn bijvoorbeeld </w:t>
      </w:r>
      <w:r w:rsidR="00C25F0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donateurs,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nieuwsbriefontvangers en andere geïnteresseerden. De Stichting verzamelt alleen persoonsgegevens uit uw eigen aanmelding/registratie.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De categorieën persoonsgegevens die de Stichting verwerkt zijn:</w:t>
      </w:r>
    </w:p>
    <w:p w:rsidR="00487F3F" w:rsidRDefault="00487F3F" w:rsidP="00FE7C7A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FE7C7A">
        <w:rPr>
          <w:rFonts w:ascii="Arial" w:eastAsia="Times New Roman" w:hAnsi="Arial" w:cs="Arial"/>
          <w:sz w:val="20"/>
          <w:szCs w:val="20"/>
          <w:lang w:eastAsia="nl-NL"/>
        </w:rPr>
        <w:t>Persoonlijke gegevens,</w:t>
      </w:r>
      <w:r w:rsidR="00CB31D1" w:rsidRPr="00FE7C7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FE7C7A">
        <w:rPr>
          <w:rFonts w:ascii="Arial" w:eastAsia="Times New Roman" w:hAnsi="Arial" w:cs="Arial"/>
          <w:sz w:val="20"/>
          <w:szCs w:val="20"/>
          <w:lang w:eastAsia="nl-NL"/>
        </w:rPr>
        <w:t xml:space="preserve">zoals </w:t>
      </w:r>
      <w:r w:rsidR="00CB31D1" w:rsidRPr="00FE7C7A">
        <w:rPr>
          <w:rFonts w:ascii="Arial" w:eastAsia="Times New Roman" w:hAnsi="Arial" w:cs="Arial"/>
          <w:sz w:val="20"/>
          <w:szCs w:val="20"/>
          <w:lang w:eastAsia="nl-NL"/>
        </w:rPr>
        <w:t xml:space="preserve">de </w:t>
      </w:r>
      <w:r w:rsidRPr="00FE7C7A">
        <w:rPr>
          <w:rFonts w:ascii="Arial" w:eastAsia="Times New Roman" w:hAnsi="Arial" w:cs="Arial"/>
          <w:sz w:val="20"/>
          <w:szCs w:val="20"/>
          <w:lang w:eastAsia="nl-NL"/>
        </w:rPr>
        <w:t xml:space="preserve">naam, </w:t>
      </w:r>
      <w:r w:rsidR="00CB31D1" w:rsidRPr="00FE7C7A">
        <w:rPr>
          <w:rFonts w:ascii="Arial" w:eastAsia="Times New Roman" w:hAnsi="Arial" w:cs="Arial"/>
          <w:sz w:val="20"/>
          <w:szCs w:val="20"/>
          <w:lang w:eastAsia="nl-NL"/>
        </w:rPr>
        <w:t xml:space="preserve">geboortedatum, </w:t>
      </w:r>
      <w:r w:rsidRPr="00FE7C7A">
        <w:rPr>
          <w:rFonts w:ascii="Arial" w:eastAsia="Times New Roman" w:hAnsi="Arial" w:cs="Arial"/>
          <w:sz w:val="20"/>
          <w:szCs w:val="20"/>
          <w:lang w:eastAsia="nl-NL"/>
        </w:rPr>
        <w:t>geslacht, (zakelijk) adres, e-mailadres, telefoonnummer</w:t>
      </w:r>
      <w:r w:rsidR="00CB31D1" w:rsidRPr="00FE7C7A">
        <w:rPr>
          <w:rFonts w:ascii="Arial" w:eastAsia="Times New Roman" w:hAnsi="Arial" w:cs="Arial"/>
          <w:sz w:val="20"/>
          <w:szCs w:val="20"/>
          <w:lang w:eastAsia="nl-NL"/>
        </w:rPr>
        <w:t>;</w:t>
      </w:r>
    </w:p>
    <w:p w:rsidR="00487F3F" w:rsidRPr="00FE7C7A" w:rsidRDefault="00487F3F" w:rsidP="00FE7C7A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FE7C7A">
        <w:rPr>
          <w:rFonts w:ascii="Arial" w:eastAsia="Times New Roman" w:hAnsi="Arial" w:cs="Arial"/>
          <w:sz w:val="20"/>
          <w:szCs w:val="20"/>
          <w:lang w:eastAsia="nl-NL"/>
        </w:rPr>
        <w:t>Financiële gegevens,</w:t>
      </w:r>
      <w:r w:rsidR="00CB31D1" w:rsidRPr="00FE7C7A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FE7C7A">
        <w:rPr>
          <w:rFonts w:ascii="Arial" w:eastAsia="Times New Roman" w:hAnsi="Arial" w:cs="Arial"/>
          <w:sz w:val="20"/>
          <w:szCs w:val="20"/>
          <w:lang w:eastAsia="nl-NL"/>
        </w:rPr>
        <w:t xml:space="preserve">zoals </w:t>
      </w:r>
      <w:r w:rsidR="00FE7C7A">
        <w:rPr>
          <w:rFonts w:ascii="Arial" w:eastAsia="Times New Roman" w:hAnsi="Arial" w:cs="Arial"/>
          <w:sz w:val="20"/>
          <w:szCs w:val="20"/>
          <w:lang w:eastAsia="nl-NL"/>
        </w:rPr>
        <w:t>bankrekeningnummer, IBAN en</w:t>
      </w:r>
      <w:r w:rsidRPr="00FE7C7A">
        <w:rPr>
          <w:rFonts w:ascii="Arial" w:eastAsia="Times New Roman" w:hAnsi="Arial" w:cs="Arial"/>
          <w:sz w:val="20"/>
          <w:szCs w:val="20"/>
          <w:lang w:eastAsia="nl-NL"/>
        </w:rPr>
        <w:t xml:space="preserve"> betaalgegevens</w:t>
      </w:r>
      <w:r w:rsidR="00FE7C7A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487F3F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>De Stichting verzamelt en verwerkt alleen de persoonsgegevens die nodig zijn voor de doeleinden waarvoor de persoonsgegevens zijn verzameld.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Hoe lang bewaart de Stichting uw persoonsgegevens?</w:t>
      </w:r>
    </w:p>
    <w:p w:rsidR="00487F3F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>De Stichting bewaart persoonsgegevens niet langer dan noodzakelijk voor de doeleinden waarvoor de gegevens zijn verzameld. Voor onze financiële administratie moet</w:t>
      </w:r>
      <w:r w:rsidR="00CB31D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 de Stichting zich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houden aan de hiervoor opgestelde wettelijke </w:t>
      </w:r>
      <w:r w:rsidR="00CB31D1" w:rsidRPr="003163B7">
        <w:rPr>
          <w:rFonts w:ascii="Arial" w:eastAsia="Times New Roman" w:hAnsi="Arial" w:cs="Arial"/>
          <w:sz w:val="20"/>
          <w:szCs w:val="20"/>
          <w:lang w:eastAsia="nl-NL"/>
        </w:rPr>
        <w:t>(bewaar)termijnen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Hoe gaat de Stichting om met beveiliging, vertrouwelijkheid en externe partijen?</w:t>
      </w:r>
    </w:p>
    <w:p w:rsidR="00487F3F" w:rsidRPr="003163B7" w:rsidRDefault="00CB31D1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De Stichting is zich </w:t>
      </w:r>
      <w:r w:rsidR="00487F3F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ervan bewust dat persoonsgegevens aan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haar</w:t>
      </w:r>
      <w:r w:rsidR="00487F3F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 zijn toevertrouwd en dat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de Stichting</w:t>
      </w:r>
      <w:r w:rsidR="00487F3F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 daar vertrouwelijk mee om dien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>t</w:t>
      </w:r>
      <w:r w:rsidR="00487F3F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 te gaan. Persoonsgegevens worden veilig en zorgvuldig bewaard en niet langer dan noodzakelijk is voor gebruik binnen de Stichting of voor het doel waarvoor zij zijn verwerkt.</w:t>
      </w:r>
    </w:p>
    <w:p w:rsidR="00487F3F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lastRenderedPageBreak/>
        <w:t>De Stichting heeft passende maatregelen genomen om persoonsgegevens te beveiligen tegen verlies of tegen enige vorm van onrechtmatige verwerking.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Wat zijn uw rechten?</w:t>
      </w:r>
    </w:p>
    <w:p w:rsidR="00487F3F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>De AVG geeft mensen meer zeggenschap over hun persoonsgegevens. Volgens de AVG heeft u verschillende rechten als het gaat om uw persoonsgegevens die de Stichting verwerkt: het recht van informatie (daar dient deze privacyverklaring voor), het recht van inzage, het recht van correctie, het recht van verwijdering en het recht om toestemming in te trekken.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Websitebezoekgegevens en cookies</w:t>
      </w:r>
    </w:p>
    <w:p w:rsidR="00487F3F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>In het interne beheersysteem van de website van de Stichting worden géén algemene websitebezoekgegevens of cookies opgeslagen (waaronder het tijdstip van bezoek en het IP-adres van uw computer).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Waar kan ik terecht met een vraag of klacht in verband met privacy?</w:t>
      </w:r>
    </w:p>
    <w:p w:rsidR="00CB31D1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Voor vragen of klachten over deze privacyverklaring of de verwerking van persoonsgegevens door de Stichting kunt u per e-mail </w:t>
      </w:r>
      <w:r w:rsidR="00FE7C7A">
        <w:rPr>
          <w:rFonts w:ascii="Arial" w:eastAsia="Times New Roman" w:hAnsi="Arial" w:cs="Arial"/>
          <w:sz w:val="20"/>
          <w:szCs w:val="20"/>
          <w:lang w:eastAsia="nl-NL"/>
        </w:rPr>
        <w:t xml:space="preserve">of per post </w:t>
      </w: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contact opnemen met </w:t>
      </w:r>
      <w:r w:rsidR="00CB31D1"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het bestuur. </w:t>
      </w:r>
    </w:p>
    <w:p w:rsidR="00487F3F" w:rsidRPr="003163B7" w:rsidRDefault="00487F3F" w:rsidP="00CB31D1">
      <w:pPr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Wijzigingen </w:t>
      </w:r>
      <w:proofErr w:type="spellStart"/>
      <w:r w:rsidRPr="003163B7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privacybeleid</w:t>
      </w:r>
      <w:proofErr w:type="spellEnd"/>
    </w:p>
    <w:p w:rsidR="00487F3F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De Stichting streeft naar een zo actueel mogelijk </w:t>
      </w:r>
      <w:proofErr w:type="spellStart"/>
      <w:r w:rsidRPr="003163B7">
        <w:rPr>
          <w:rFonts w:ascii="Arial" w:eastAsia="Times New Roman" w:hAnsi="Arial" w:cs="Arial"/>
          <w:sz w:val="20"/>
          <w:szCs w:val="20"/>
          <w:lang w:eastAsia="nl-NL"/>
        </w:rPr>
        <w:t>privacybeleid</w:t>
      </w:r>
      <w:proofErr w:type="spellEnd"/>
      <w:r w:rsidRPr="003163B7">
        <w:rPr>
          <w:rFonts w:ascii="Arial" w:eastAsia="Times New Roman" w:hAnsi="Arial" w:cs="Arial"/>
          <w:sz w:val="20"/>
          <w:szCs w:val="20"/>
          <w:lang w:eastAsia="nl-NL"/>
        </w:rPr>
        <w:t xml:space="preserve"> en behoudt zich daarom het recht voor om deze privacyverklaring aan te passen. De meest recente versie van de privacyverklaring zal altijd op deze website worden gepubliceerd.</w:t>
      </w:r>
    </w:p>
    <w:p w:rsidR="004A0850" w:rsidRPr="003163B7" w:rsidRDefault="00487F3F" w:rsidP="00CB31D1">
      <w:pPr>
        <w:spacing w:after="36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3163B7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Versie: mei 2018</w:t>
      </w:r>
    </w:p>
    <w:p w:rsidR="003163B7" w:rsidRPr="003163B7" w:rsidRDefault="003163B7" w:rsidP="003163B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3163B7">
        <w:rPr>
          <w:rFonts w:ascii="Arial" w:hAnsi="Arial" w:cs="Arial"/>
          <w:sz w:val="20"/>
          <w:szCs w:val="20"/>
          <w:lang w:eastAsia="nl-NL"/>
        </w:rPr>
        <w:t>Het Bestuur van Stichting Vrienden van het kinderhuis</w:t>
      </w:r>
      <w:r w:rsidR="0001768B" w:rsidRPr="0001768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01768B">
        <w:rPr>
          <w:rFonts w:ascii="Arial" w:eastAsia="Times New Roman" w:hAnsi="Arial" w:cs="Arial"/>
          <w:sz w:val="20"/>
          <w:szCs w:val="20"/>
          <w:lang w:eastAsia="nl-NL"/>
        </w:rPr>
        <w:t xml:space="preserve">Crèche de </w:t>
      </w:r>
      <w:proofErr w:type="spellStart"/>
      <w:r w:rsidR="0001768B">
        <w:rPr>
          <w:rFonts w:ascii="Arial" w:eastAsia="Times New Roman" w:hAnsi="Arial" w:cs="Arial"/>
          <w:sz w:val="20"/>
          <w:szCs w:val="20"/>
          <w:lang w:eastAsia="nl-NL"/>
        </w:rPr>
        <w:t>l’Espoir</w:t>
      </w:r>
      <w:proofErr w:type="spellEnd"/>
      <w:r w:rsidR="0001768B">
        <w:rPr>
          <w:rFonts w:ascii="Arial" w:eastAsia="Times New Roman" w:hAnsi="Arial" w:cs="Arial"/>
          <w:sz w:val="20"/>
          <w:szCs w:val="20"/>
          <w:lang w:eastAsia="nl-NL"/>
        </w:rPr>
        <w:t xml:space="preserve"> te </w:t>
      </w:r>
      <w:proofErr w:type="spellStart"/>
      <w:r w:rsidR="0001768B">
        <w:rPr>
          <w:rFonts w:ascii="Arial" w:eastAsia="Times New Roman" w:hAnsi="Arial" w:cs="Arial"/>
          <w:sz w:val="20"/>
          <w:szCs w:val="20"/>
          <w:lang w:eastAsia="nl-NL"/>
        </w:rPr>
        <w:t>Marrakech</w:t>
      </w:r>
      <w:proofErr w:type="spellEnd"/>
    </w:p>
    <w:p w:rsidR="0030720F" w:rsidRDefault="0030720F" w:rsidP="003163B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Marshalllaan 66</w:t>
      </w:r>
    </w:p>
    <w:p w:rsidR="0030720F" w:rsidRDefault="0030720F" w:rsidP="003163B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3223 HC Hellevoetsluis</w:t>
      </w:r>
    </w:p>
    <w:p w:rsidR="0030720F" w:rsidRDefault="0030720F" w:rsidP="003163B7">
      <w:pPr>
        <w:pStyle w:val="Geenafstand"/>
        <w:rPr>
          <w:rFonts w:ascii="Arial" w:hAnsi="Arial" w:cs="Arial"/>
          <w:color w:val="2E2256"/>
          <w:sz w:val="20"/>
          <w:szCs w:val="20"/>
          <w:shd w:val="clear" w:color="auto" w:fill="FFFFFF"/>
        </w:rPr>
      </w:pPr>
      <w:r w:rsidRPr="0030720F">
        <w:rPr>
          <w:rFonts w:ascii="Arial" w:hAnsi="Arial" w:cs="Arial"/>
          <w:color w:val="2E2256"/>
          <w:sz w:val="20"/>
          <w:szCs w:val="20"/>
          <w:shd w:val="clear" w:color="auto" w:fill="FFFFFF"/>
        </w:rPr>
        <w:t xml:space="preserve">e-mail: </w:t>
      </w:r>
      <w:hyperlink r:id="rId6" w:history="1">
        <w:r w:rsidRPr="004F0E7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info@vriendenvanhetkinderhuis.nl</w:t>
        </w:r>
      </w:hyperlink>
    </w:p>
    <w:p w:rsidR="0030720F" w:rsidRPr="0030720F" w:rsidRDefault="0030720F" w:rsidP="003163B7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:rsidR="0030720F" w:rsidRDefault="00A903D0" w:rsidP="003163B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hyperlink r:id="rId7" w:history="1">
        <w:r w:rsidR="0030720F" w:rsidRPr="004F0E79">
          <w:rPr>
            <w:rStyle w:val="Hyperlink"/>
            <w:rFonts w:ascii="Arial" w:hAnsi="Arial" w:cs="Arial"/>
            <w:sz w:val="20"/>
            <w:szCs w:val="20"/>
            <w:lang w:eastAsia="nl-NL"/>
          </w:rPr>
          <w:t>http://vriendenvanhetkinderhuis.nl/</w:t>
        </w:r>
      </w:hyperlink>
    </w:p>
    <w:p w:rsidR="003163B7" w:rsidRPr="003163B7" w:rsidRDefault="003163B7" w:rsidP="003163B7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3163B7">
        <w:rPr>
          <w:rFonts w:ascii="Arial" w:hAnsi="Arial" w:cs="Arial"/>
          <w:sz w:val="20"/>
          <w:szCs w:val="20"/>
          <w:lang w:eastAsia="nl-NL"/>
        </w:rPr>
        <w:t>Handelsregister Kamer van Koophandel nummer 68425104</w:t>
      </w:r>
    </w:p>
    <w:p w:rsidR="003163B7" w:rsidRPr="003163B7" w:rsidRDefault="003163B7" w:rsidP="003163B7">
      <w:pPr>
        <w:pStyle w:val="Geenafstand"/>
        <w:rPr>
          <w:rFonts w:ascii="Arial" w:hAnsi="Arial" w:cs="Arial"/>
          <w:i/>
          <w:iCs/>
          <w:sz w:val="20"/>
          <w:szCs w:val="20"/>
          <w:lang w:eastAsia="nl-NL"/>
        </w:rPr>
      </w:pPr>
      <w:r w:rsidRPr="003163B7">
        <w:rPr>
          <w:rFonts w:ascii="Arial" w:hAnsi="Arial" w:cs="Arial"/>
          <w:sz w:val="20"/>
          <w:szCs w:val="20"/>
          <w:lang w:eastAsia="nl-NL"/>
        </w:rPr>
        <w:t>RSIN 857435188</w:t>
      </w:r>
    </w:p>
    <w:sectPr w:rsidR="003163B7" w:rsidRPr="0031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C9"/>
    <w:multiLevelType w:val="hybridMultilevel"/>
    <w:tmpl w:val="F6DA9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1310"/>
    <w:multiLevelType w:val="multilevel"/>
    <w:tmpl w:val="0C8239E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3F"/>
    <w:rsid w:val="0001768B"/>
    <w:rsid w:val="0030720F"/>
    <w:rsid w:val="003163B7"/>
    <w:rsid w:val="00487F3F"/>
    <w:rsid w:val="005E6079"/>
    <w:rsid w:val="006330EA"/>
    <w:rsid w:val="00A903D0"/>
    <w:rsid w:val="00C25F01"/>
    <w:rsid w:val="00CB31D1"/>
    <w:rsid w:val="00E63951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87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87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7F3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87F3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87F3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87F3F"/>
    <w:rPr>
      <w:i/>
      <w:iCs/>
    </w:rPr>
  </w:style>
  <w:style w:type="character" w:styleId="Zwaar">
    <w:name w:val="Strong"/>
    <w:basedOn w:val="Standaardalinea-lettertype"/>
    <w:uiPriority w:val="22"/>
    <w:qFormat/>
    <w:rsid w:val="00487F3F"/>
    <w:rPr>
      <w:b/>
      <w:bCs/>
    </w:rPr>
  </w:style>
  <w:style w:type="paragraph" w:styleId="Geenafstand">
    <w:name w:val="No Spacing"/>
    <w:uiPriority w:val="1"/>
    <w:qFormat/>
    <w:rsid w:val="003163B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E7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87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487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7F3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87F3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87F3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87F3F"/>
    <w:rPr>
      <w:i/>
      <w:iCs/>
    </w:rPr>
  </w:style>
  <w:style w:type="character" w:styleId="Zwaar">
    <w:name w:val="Strong"/>
    <w:basedOn w:val="Standaardalinea-lettertype"/>
    <w:uiPriority w:val="22"/>
    <w:qFormat/>
    <w:rsid w:val="00487F3F"/>
    <w:rPr>
      <w:b/>
      <w:bCs/>
    </w:rPr>
  </w:style>
  <w:style w:type="paragraph" w:styleId="Geenafstand">
    <w:name w:val="No Spacing"/>
    <w:uiPriority w:val="1"/>
    <w:qFormat/>
    <w:rsid w:val="003163B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E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18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riendenvanhetkinderhuis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riendenvanhetkinderhui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4151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Brinkman</dc:creator>
  <cp:lastModifiedBy>Stellema, Gea</cp:lastModifiedBy>
  <cp:revision>2</cp:revision>
  <dcterms:created xsi:type="dcterms:W3CDTF">2018-10-27T10:42:00Z</dcterms:created>
  <dcterms:modified xsi:type="dcterms:W3CDTF">2018-10-27T10:42:00Z</dcterms:modified>
</cp:coreProperties>
</file>